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20" w:rsidRDefault="000A7520" w:rsidP="000A7520">
      <w:pPr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2669B" w:rsidRPr="000A7520" w:rsidRDefault="0082669B" w:rsidP="000A7520">
      <w:pPr>
        <w:ind w:firstLine="709"/>
        <w:contextualSpacing/>
        <w:jc w:val="right"/>
      </w:pPr>
    </w:p>
    <w:p w:rsidR="000A7520" w:rsidRDefault="000A7520" w:rsidP="00C92D54">
      <w:pPr>
        <w:ind w:firstLine="709"/>
        <w:contextualSpacing/>
        <w:rPr>
          <w:sz w:val="24"/>
          <w:szCs w:val="24"/>
        </w:rPr>
      </w:pPr>
    </w:p>
    <w:p w:rsidR="00C92D54" w:rsidRDefault="00C92D54" w:rsidP="00C92D54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 конкурсе </w:t>
      </w:r>
    </w:p>
    <w:p w:rsidR="00C92D54" w:rsidRDefault="00C92D54" w:rsidP="00C92D54">
      <w:pPr>
        <w:ind w:firstLine="709"/>
        <w:contextualSpacing/>
        <w:rPr>
          <w:sz w:val="24"/>
          <w:szCs w:val="24"/>
        </w:rPr>
      </w:pPr>
      <w:proofErr w:type="spellStart"/>
      <w:r w:rsidRPr="00C92D54">
        <w:rPr>
          <w:sz w:val="24"/>
          <w:szCs w:val="24"/>
        </w:rPr>
        <w:t>Росмолодёжь.Гранты</w:t>
      </w:r>
      <w:proofErr w:type="spellEnd"/>
      <w:r w:rsidRPr="00C92D54">
        <w:rPr>
          <w:sz w:val="24"/>
          <w:szCs w:val="24"/>
        </w:rPr>
        <w:t xml:space="preserve">: </w:t>
      </w:r>
    </w:p>
    <w:p w:rsidR="00967F5F" w:rsidRPr="00C92D54" w:rsidRDefault="00C92D54" w:rsidP="00C92D54">
      <w:pPr>
        <w:ind w:firstLine="709"/>
        <w:contextualSpacing/>
        <w:rPr>
          <w:sz w:val="24"/>
          <w:szCs w:val="24"/>
        </w:rPr>
      </w:pPr>
      <w:r w:rsidRPr="00C92D54">
        <w:rPr>
          <w:sz w:val="24"/>
          <w:szCs w:val="24"/>
        </w:rPr>
        <w:t>«</w:t>
      </w:r>
      <w:proofErr w:type="spellStart"/>
      <w:r w:rsidRPr="00C92D54">
        <w:rPr>
          <w:sz w:val="24"/>
          <w:szCs w:val="24"/>
        </w:rPr>
        <w:t>Микрогранты</w:t>
      </w:r>
      <w:proofErr w:type="spellEnd"/>
      <w:r w:rsidRPr="00C92D54">
        <w:rPr>
          <w:sz w:val="24"/>
          <w:szCs w:val="24"/>
        </w:rPr>
        <w:t>»</w:t>
      </w:r>
    </w:p>
    <w:p w:rsidR="00967F5F" w:rsidRDefault="00967F5F" w:rsidP="00967F5F">
      <w:pPr>
        <w:ind w:firstLine="709"/>
        <w:contextualSpacing/>
        <w:jc w:val="both"/>
      </w:pPr>
    </w:p>
    <w:p w:rsidR="0082669B" w:rsidRDefault="0082669B" w:rsidP="00967F5F">
      <w:pPr>
        <w:ind w:firstLine="709"/>
        <w:contextualSpacing/>
        <w:jc w:val="both"/>
      </w:pPr>
    </w:p>
    <w:p w:rsidR="009E07D3" w:rsidRDefault="000A7520" w:rsidP="00967F5F">
      <w:pPr>
        <w:ind w:firstLine="709"/>
        <w:contextualSpacing/>
        <w:jc w:val="both"/>
      </w:pPr>
      <w:r>
        <w:t xml:space="preserve">С целью вовлечения </w:t>
      </w:r>
      <w:r w:rsidRPr="000A7520">
        <w:t>молодежи Российской Федерации в творческую деятельность и социальную практику, а также повышени</w:t>
      </w:r>
      <w:r>
        <w:t>я</w:t>
      </w:r>
      <w:r w:rsidRPr="000A7520">
        <w:t xml:space="preserve"> гражданской активности, формировани</w:t>
      </w:r>
      <w:r>
        <w:t>я</w:t>
      </w:r>
      <w:r w:rsidRPr="000A7520">
        <w:t xml:space="preserve"> здорового образа жизни и раскрыти</w:t>
      </w:r>
      <w:r>
        <w:t>я</w:t>
      </w:r>
      <w:r w:rsidRPr="000A7520">
        <w:t xml:space="preserve"> потенциала молодежи в интересах развития страны Федеральное агентство по делам молодежи</w:t>
      </w:r>
      <w:r>
        <w:t xml:space="preserve"> проводит </w:t>
      </w:r>
      <w:r w:rsidR="001F3DD5" w:rsidRPr="001F3DD5">
        <w:rPr>
          <w:b/>
        </w:rPr>
        <w:t xml:space="preserve">конкурс </w:t>
      </w:r>
      <w:proofErr w:type="spellStart"/>
      <w:r w:rsidR="00967F5F" w:rsidRPr="00967F5F">
        <w:rPr>
          <w:b/>
        </w:rPr>
        <w:t>Росмолодёжь.Гранты</w:t>
      </w:r>
      <w:proofErr w:type="spellEnd"/>
      <w:r w:rsidR="00967F5F" w:rsidRPr="00967F5F">
        <w:rPr>
          <w:b/>
        </w:rPr>
        <w:t>: «</w:t>
      </w:r>
      <w:proofErr w:type="spellStart"/>
      <w:r w:rsidR="00967F5F" w:rsidRPr="00967F5F">
        <w:rPr>
          <w:b/>
        </w:rPr>
        <w:t>Микрогранты</w:t>
      </w:r>
      <w:proofErr w:type="spellEnd"/>
      <w:r w:rsidR="00967F5F" w:rsidRPr="00967F5F">
        <w:rPr>
          <w:b/>
        </w:rPr>
        <w:t>»</w:t>
      </w:r>
      <w:r w:rsidRPr="000A7520">
        <w:t>.</w:t>
      </w:r>
    </w:p>
    <w:p w:rsidR="001F3DD5" w:rsidRPr="001F3DD5" w:rsidRDefault="001F3DD5" w:rsidP="001F3DD5">
      <w:pPr>
        <w:ind w:firstLine="709"/>
        <w:contextualSpacing/>
        <w:jc w:val="both"/>
        <w:rPr>
          <w:bCs/>
        </w:rPr>
      </w:pPr>
      <w:r w:rsidRPr="001F3DD5">
        <w:rPr>
          <w:bCs/>
        </w:rPr>
        <w:t>В Конкурсе могут принять участие граждане Российской Федерации в возрасте от 14 до 35 лет</w:t>
      </w:r>
      <w:r w:rsidR="00967F5F">
        <w:rPr>
          <w:bCs/>
        </w:rPr>
        <w:t xml:space="preserve"> (включительно)</w:t>
      </w:r>
      <w:r w:rsidRPr="001F3DD5">
        <w:rPr>
          <w:bCs/>
        </w:rPr>
        <w:t xml:space="preserve">, которые в случае победы смогут получить поддержку </w:t>
      </w:r>
      <w:r w:rsidR="00967F5F" w:rsidRPr="00967F5F">
        <w:rPr>
          <w:bCs/>
        </w:rPr>
        <w:t>от 5 тыс. до 100 тыс. рублей на реализацию своего уникального проекта.</w:t>
      </w:r>
    </w:p>
    <w:p w:rsidR="009E07D3" w:rsidRDefault="001F3DD5" w:rsidP="001F3DD5">
      <w:pPr>
        <w:ind w:firstLine="709"/>
        <w:contextualSpacing/>
        <w:jc w:val="both"/>
        <w:rPr>
          <w:bCs/>
        </w:rPr>
      </w:pPr>
      <w:r w:rsidRPr="001F3DD5">
        <w:rPr>
          <w:bCs/>
        </w:rPr>
        <w:t>Прием заявок осуществляется</w:t>
      </w:r>
      <w:bookmarkStart w:id="0" w:name="_GoBack"/>
      <w:bookmarkEnd w:id="0"/>
      <w:r w:rsidR="001F6F06">
        <w:rPr>
          <w:bCs/>
        </w:rPr>
        <w:t xml:space="preserve"> </w:t>
      </w:r>
      <w:r w:rsidR="00967F5F">
        <w:rPr>
          <w:bCs/>
        </w:rPr>
        <w:t>д</w:t>
      </w:r>
      <w:r w:rsidRPr="001F3DD5">
        <w:rPr>
          <w:bCs/>
        </w:rPr>
        <w:t xml:space="preserve">о </w:t>
      </w:r>
      <w:r w:rsidR="00967F5F">
        <w:rPr>
          <w:bCs/>
        </w:rPr>
        <w:t>30</w:t>
      </w:r>
      <w:r w:rsidRPr="001F3DD5">
        <w:rPr>
          <w:bCs/>
        </w:rPr>
        <w:t xml:space="preserve"> </w:t>
      </w:r>
      <w:r w:rsidR="00967F5F">
        <w:rPr>
          <w:bCs/>
        </w:rPr>
        <w:t>июня</w:t>
      </w:r>
      <w:r w:rsidRPr="001F3DD5">
        <w:rPr>
          <w:bCs/>
        </w:rPr>
        <w:t xml:space="preserve"> 202</w:t>
      </w:r>
      <w:r w:rsidR="00967F5F">
        <w:rPr>
          <w:bCs/>
        </w:rPr>
        <w:t>4</w:t>
      </w:r>
      <w:r w:rsidRPr="001F3DD5">
        <w:rPr>
          <w:bCs/>
        </w:rPr>
        <w:t xml:space="preserve"> года</w:t>
      </w:r>
      <w:r w:rsidR="001F6F06">
        <w:rPr>
          <w:bCs/>
        </w:rPr>
        <w:t xml:space="preserve"> </w:t>
      </w:r>
      <w:r w:rsidRPr="001F3DD5">
        <w:rPr>
          <w:bCs/>
        </w:rPr>
        <w:t>через федеральную государственную автоматизированную информационную систему «Молодежь России» (</w:t>
      </w:r>
      <w:hyperlink r:id="rId5" w:history="1">
        <w:r w:rsidR="00967F5F" w:rsidRPr="00261760">
          <w:rPr>
            <w:rStyle w:val="a9"/>
            <w:bCs/>
          </w:rPr>
          <w:t>https://grants.myrosmol.ru/</w:t>
        </w:r>
      </w:hyperlink>
      <w:r w:rsidRPr="001F3DD5">
        <w:rPr>
          <w:bCs/>
        </w:rPr>
        <w:t xml:space="preserve">). </w:t>
      </w:r>
    </w:p>
    <w:p w:rsidR="00967F5F" w:rsidRDefault="001F3DD5" w:rsidP="00967F5F">
      <w:pPr>
        <w:ind w:firstLine="709"/>
        <w:contextualSpacing/>
        <w:jc w:val="both"/>
        <w:rPr>
          <w:rFonts w:eastAsia="Calibri"/>
          <w:color w:val="000000"/>
          <w:shd w:val="clear" w:color="auto" w:fill="FFFFFF"/>
        </w:rPr>
      </w:pPr>
      <w:r>
        <w:rPr>
          <w:bCs/>
        </w:rPr>
        <w:t xml:space="preserve">Более </w:t>
      </w:r>
      <w:r w:rsidR="009E07D3">
        <w:rPr>
          <w:bCs/>
        </w:rPr>
        <w:t xml:space="preserve">подробно </w:t>
      </w:r>
      <w:r w:rsidR="00967F5F">
        <w:rPr>
          <w:bCs/>
        </w:rPr>
        <w:t>с правилами</w:t>
      </w:r>
      <w:r w:rsidRPr="001F3DD5">
        <w:rPr>
          <w:bCs/>
        </w:rPr>
        <w:t xml:space="preserve"> Конкурса </w:t>
      </w:r>
      <w:r w:rsidR="009E07D3" w:rsidRPr="001F3DD5">
        <w:rPr>
          <w:bCs/>
        </w:rPr>
        <w:t>можно</w:t>
      </w:r>
      <w:r w:rsidR="009E07D3">
        <w:rPr>
          <w:bCs/>
        </w:rPr>
        <w:t xml:space="preserve"> ознакомиться</w:t>
      </w:r>
      <w:r w:rsidR="001F6F06">
        <w:rPr>
          <w:bCs/>
        </w:rPr>
        <w:t xml:space="preserve"> </w:t>
      </w:r>
      <w:r w:rsidR="00967F5F" w:rsidRPr="00967F5F">
        <w:rPr>
          <w:bCs/>
        </w:rPr>
        <w:t>на сайте агентства в ФГАИС «Молодежь России».</w:t>
      </w:r>
      <w:r w:rsidR="00C92D54">
        <w:rPr>
          <w:bCs/>
        </w:rPr>
        <w:t xml:space="preserve"> </w:t>
      </w:r>
      <w:r w:rsidR="00967F5F" w:rsidRPr="00967F5F">
        <w:rPr>
          <w:rFonts w:eastAsia="Calibri"/>
          <w:color w:val="000000"/>
          <w:shd w:val="clear" w:color="auto" w:fill="FFFFFF"/>
        </w:rPr>
        <w:t xml:space="preserve">Материалы для публикации по ссылке: </w:t>
      </w:r>
      <w:hyperlink r:id="rId6" w:history="1">
        <w:r w:rsidR="00967F5F" w:rsidRPr="00261760">
          <w:rPr>
            <w:rStyle w:val="a9"/>
            <w:rFonts w:eastAsia="Calibri"/>
            <w:shd w:val="clear" w:color="auto" w:fill="FFFFFF"/>
          </w:rPr>
          <w:t>https://goo.su/fUQxe</w:t>
        </w:r>
      </w:hyperlink>
      <w:r w:rsidR="00967F5F">
        <w:rPr>
          <w:rFonts w:eastAsia="Calibri"/>
          <w:color w:val="000000"/>
          <w:shd w:val="clear" w:color="auto" w:fill="FFFFFF"/>
        </w:rPr>
        <w:t>.</w:t>
      </w:r>
    </w:p>
    <w:p w:rsidR="001F3DD5" w:rsidRDefault="001F3DD5" w:rsidP="00967F5F">
      <w:pPr>
        <w:ind w:firstLine="709"/>
        <w:contextualSpacing/>
        <w:jc w:val="both"/>
        <w:rPr>
          <w:rFonts w:eastAsia="Calibri"/>
          <w:color w:val="000000"/>
          <w:shd w:val="clear" w:color="auto" w:fill="FFFFFF"/>
        </w:rPr>
      </w:pPr>
      <w:r w:rsidRPr="001F3DD5">
        <w:rPr>
          <w:rFonts w:eastAsia="Calibri"/>
          <w:color w:val="000000"/>
          <w:shd w:val="clear" w:color="auto" w:fill="FFFFFF"/>
        </w:rPr>
        <w:t xml:space="preserve">Контактное лицо: </w:t>
      </w:r>
      <w:proofErr w:type="spellStart"/>
      <w:r w:rsidRPr="001F3DD5">
        <w:rPr>
          <w:rFonts w:eastAsia="Calibri"/>
          <w:color w:val="000000"/>
          <w:shd w:val="clear" w:color="auto" w:fill="FFFFFF"/>
        </w:rPr>
        <w:t>Бобохонов</w:t>
      </w:r>
      <w:proofErr w:type="spellEnd"/>
      <w:r w:rsidR="00C92D54">
        <w:rPr>
          <w:rFonts w:eastAsia="Calibri"/>
          <w:color w:val="000000"/>
          <w:shd w:val="clear" w:color="auto" w:fill="FFFFFF"/>
        </w:rPr>
        <w:t xml:space="preserve"> </w:t>
      </w:r>
      <w:proofErr w:type="spellStart"/>
      <w:r w:rsidRPr="001F3DD5">
        <w:rPr>
          <w:rFonts w:eastAsia="Calibri"/>
          <w:color w:val="000000"/>
          <w:shd w:val="clear" w:color="auto" w:fill="FFFFFF"/>
        </w:rPr>
        <w:t>Камолиддин</w:t>
      </w:r>
      <w:proofErr w:type="spellEnd"/>
      <w:r w:rsidRPr="001F3DD5">
        <w:rPr>
          <w:rFonts w:eastAsia="Calibri"/>
          <w:color w:val="000000"/>
          <w:shd w:val="clear" w:color="auto" w:fill="FFFFFF"/>
        </w:rPr>
        <w:t xml:space="preserve"> – специалист АНО «Татарстан – территория возможностей», тел.:</w:t>
      </w:r>
      <w:r w:rsidR="004F6C5D">
        <w:rPr>
          <w:rFonts w:eastAsia="Calibri"/>
          <w:color w:val="000000"/>
          <w:shd w:val="clear" w:color="auto" w:fill="FFFFFF"/>
        </w:rPr>
        <w:t> </w:t>
      </w:r>
      <w:r w:rsidRPr="001F3DD5">
        <w:rPr>
          <w:rFonts w:eastAsia="Calibri"/>
          <w:color w:val="000000"/>
          <w:shd w:val="clear" w:color="auto" w:fill="FFFFFF"/>
        </w:rPr>
        <w:t>8 (987) 404-89-78.</w:t>
      </w:r>
    </w:p>
    <w:p w:rsidR="009E07D3" w:rsidRPr="001F3DD5" w:rsidRDefault="009E07D3" w:rsidP="001F3DD5">
      <w:pPr>
        <w:tabs>
          <w:tab w:val="left" w:pos="567"/>
          <w:tab w:val="left" w:pos="709"/>
        </w:tabs>
        <w:ind w:right="-1" w:firstLine="709"/>
        <w:jc w:val="both"/>
        <w:rPr>
          <w:rFonts w:eastAsia="Calibri"/>
          <w:color w:val="000000"/>
          <w:shd w:val="clear" w:color="auto" w:fill="FFFFFF"/>
        </w:rPr>
      </w:pPr>
    </w:p>
    <w:sectPr w:rsidR="009E07D3" w:rsidRPr="001F3DD5" w:rsidSect="008266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D6"/>
    <w:rsid w:val="00044BD8"/>
    <w:rsid w:val="000A7520"/>
    <w:rsid w:val="000C5E2D"/>
    <w:rsid w:val="00192307"/>
    <w:rsid w:val="0019654D"/>
    <w:rsid w:val="001C27EF"/>
    <w:rsid w:val="001F3DD5"/>
    <w:rsid w:val="001F6F06"/>
    <w:rsid w:val="00237199"/>
    <w:rsid w:val="002406D0"/>
    <w:rsid w:val="002665F3"/>
    <w:rsid w:val="002937C1"/>
    <w:rsid w:val="002D5213"/>
    <w:rsid w:val="002F0A65"/>
    <w:rsid w:val="003C4582"/>
    <w:rsid w:val="003D46EF"/>
    <w:rsid w:val="00422A19"/>
    <w:rsid w:val="00453374"/>
    <w:rsid w:val="00460186"/>
    <w:rsid w:val="004D716C"/>
    <w:rsid w:val="004F6C5D"/>
    <w:rsid w:val="00506E3C"/>
    <w:rsid w:val="00514881"/>
    <w:rsid w:val="0052369F"/>
    <w:rsid w:val="00565335"/>
    <w:rsid w:val="00574ABE"/>
    <w:rsid w:val="00581C86"/>
    <w:rsid w:val="005B613B"/>
    <w:rsid w:val="005B61D7"/>
    <w:rsid w:val="00627D49"/>
    <w:rsid w:val="006565A7"/>
    <w:rsid w:val="00682B11"/>
    <w:rsid w:val="007C103E"/>
    <w:rsid w:val="007D14F8"/>
    <w:rsid w:val="0082669B"/>
    <w:rsid w:val="00845CB2"/>
    <w:rsid w:val="00851E49"/>
    <w:rsid w:val="00940897"/>
    <w:rsid w:val="009502D6"/>
    <w:rsid w:val="00967F5F"/>
    <w:rsid w:val="009A4E04"/>
    <w:rsid w:val="009E07D3"/>
    <w:rsid w:val="009E5134"/>
    <w:rsid w:val="00A25268"/>
    <w:rsid w:val="00AB569F"/>
    <w:rsid w:val="00AD079C"/>
    <w:rsid w:val="00B30AA5"/>
    <w:rsid w:val="00B74ACC"/>
    <w:rsid w:val="00B83E9E"/>
    <w:rsid w:val="00BD609D"/>
    <w:rsid w:val="00C01844"/>
    <w:rsid w:val="00C024C9"/>
    <w:rsid w:val="00C108B4"/>
    <w:rsid w:val="00C159ED"/>
    <w:rsid w:val="00C92D54"/>
    <w:rsid w:val="00D00A72"/>
    <w:rsid w:val="00DA7071"/>
    <w:rsid w:val="00DB0C39"/>
    <w:rsid w:val="00E70291"/>
    <w:rsid w:val="00E75D06"/>
    <w:rsid w:val="00E9667F"/>
    <w:rsid w:val="00EA18C2"/>
    <w:rsid w:val="00EA52BE"/>
    <w:rsid w:val="00EC0948"/>
    <w:rsid w:val="00EC1ECF"/>
    <w:rsid w:val="00F32B5A"/>
    <w:rsid w:val="00F51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5F7D"/>
  <w15:docId w15:val="{514B1DBF-9DA4-4A82-8ECB-9361ACF8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502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_"/>
    <w:link w:val="2"/>
    <w:rsid w:val="009502D6"/>
    <w:rPr>
      <w:spacing w:val="10"/>
      <w:sz w:val="24"/>
      <w:szCs w:val="24"/>
      <w:shd w:val="clear" w:color="auto" w:fill="FFFFFF"/>
    </w:rPr>
  </w:style>
  <w:style w:type="paragraph" w:customStyle="1" w:styleId="2">
    <w:name w:val="Основной текст2"/>
    <w:basedOn w:val="a1"/>
    <w:link w:val="a5"/>
    <w:rsid w:val="009502D6"/>
    <w:pPr>
      <w:shd w:val="clear" w:color="auto" w:fill="FFFFFF"/>
      <w:spacing w:before="300" w:after="120" w:line="322" w:lineRule="exact"/>
      <w:ind w:hanging="560"/>
      <w:jc w:val="both"/>
    </w:pPr>
    <w:rPr>
      <w:rFonts w:asciiTheme="minorHAnsi" w:eastAsiaTheme="minorHAnsi" w:hAnsiTheme="minorHAnsi" w:cstheme="minorBidi"/>
      <w:spacing w:val="10"/>
      <w:sz w:val="24"/>
      <w:szCs w:val="24"/>
      <w:lang w:eastAsia="en-US"/>
    </w:rPr>
  </w:style>
  <w:style w:type="paragraph" w:customStyle="1" w:styleId="a">
    <w:name w:val="Пункт"/>
    <w:basedOn w:val="a1"/>
    <w:rsid w:val="009502D6"/>
    <w:pPr>
      <w:numPr>
        <w:ilvl w:val="2"/>
        <w:numId w:val="1"/>
      </w:numPr>
      <w:jc w:val="both"/>
    </w:pPr>
    <w:rPr>
      <w:sz w:val="24"/>
    </w:rPr>
  </w:style>
  <w:style w:type="paragraph" w:customStyle="1" w:styleId="a0">
    <w:name w:val="Подпункт"/>
    <w:basedOn w:val="a"/>
    <w:rsid w:val="009502D6"/>
    <w:pPr>
      <w:numPr>
        <w:ilvl w:val="3"/>
      </w:numPr>
    </w:pPr>
  </w:style>
  <w:style w:type="table" w:styleId="a6">
    <w:name w:val="Table Grid"/>
    <w:basedOn w:val="a3"/>
    <w:uiPriority w:val="59"/>
    <w:rsid w:val="00AB56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1"/>
    <w:link w:val="a8"/>
    <w:uiPriority w:val="99"/>
    <w:semiHidden/>
    <w:unhideWhenUsed/>
    <w:rsid w:val="003C45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3C458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2"/>
    <w:uiPriority w:val="99"/>
    <w:unhideWhenUsed/>
    <w:rsid w:val="00EA52BE"/>
    <w:rPr>
      <w:color w:val="0563C1" w:themeColor="hyperlink"/>
      <w:u w:val="single"/>
    </w:rPr>
  </w:style>
  <w:style w:type="paragraph" w:customStyle="1" w:styleId="Default">
    <w:name w:val="Default"/>
    <w:rsid w:val="009E5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su/fUQxe" TargetMode="External"/><Relationship Id="rId5" Type="http://schemas.openxmlformats.org/officeDocument/2006/relationships/hyperlink" Target="https://grants.myrosm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Мошнина Анна Александровна</dc:creator>
  <cp:lastModifiedBy>Грачева Анна Михайловна</cp:lastModifiedBy>
  <cp:revision>2</cp:revision>
  <cp:lastPrinted>2017-12-20T10:39:00Z</cp:lastPrinted>
  <dcterms:created xsi:type="dcterms:W3CDTF">2024-06-10T11:31:00Z</dcterms:created>
  <dcterms:modified xsi:type="dcterms:W3CDTF">2024-06-10T11:31:00Z</dcterms:modified>
</cp:coreProperties>
</file>